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jc w:val="center"/>
        <w:rPr>
          <w:rFonts w:ascii="Arial" w:hAnsi="Arial" w:cs="Arial"/>
          <w:b/>
          <w:b/>
          <w:bCs/>
          <w:sz w:val="52"/>
          <w:szCs w:val="52"/>
          <w:lang w:val="cs-CZ"/>
        </w:rPr>
      </w:pPr>
      <w:r>
        <w:rPr>
          <w:rFonts w:cs="Arial" w:ascii="Arial" w:hAnsi="Arial"/>
          <w:b/>
          <w:bCs/>
          <w:sz w:val="52"/>
          <w:szCs w:val="52"/>
          <w:lang w:val="cs-CZ"/>
        </w:rPr>
        <w:t>POZVÁNKA NA REPREZENTAČNÍ AKCI</w:t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bCs/>
          <w:sz w:val="10"/>
          <w:szCs w:val="10"/>
          <w:lang w:val="cs-CZ"/>
        </w:rPr>
      </w:pPr>
      <w:r>
        <w:rPr>
          <w:rFonts w:cs="Arial" w:ascii="Arial" w:hAnsi="Arial"/>
          <w:b/>
          <w:bCs/>
          <w:sz w:val="10"/>
          <w:szCs w:val="10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bCs/>
          <w:spacing w:val="20"/>
          <w:sz w:val="56"/>
          <w:szCs w:val="56"/>
          <w:lang w:val="cs-CZ"/>
        </w:rPr>
      </w:pPr>
      <w:r>
        <w:rPr>
          <w:rFonts w:cs="Arial" w:ascii="Arial" w:hAnsi="Arial"/>
          <w:bCs/>
          <w:spacing w:val="20"/>
          <w:sz w:val="56"/>
          <w:szCs w:val="56"/>
          <w:lang w:val="cs-CZ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bCs/>
          <w:spacing w:val="20"/>
          <w:sz w:val="56"/>
          <w:szCs w:val="56"/>
          <w:lang w:val="cs-CZ"/>
        </w:rPr>
      </w:pPr>
      <w:r>
        <w:pict>
          <v:shape id="shape_0" ID="shape_0" coordsize="22826,3014" path="m22825,3013l0,3013l0,0l22825,0l22825,3013e" fillcolor="white" stroked="t" o:allowincell="f" style="position:absolute;margin-left:-151.45pt;margin-top:-233.45pt;width:646.95pt;height:85.35pt;mso-wrap-style:none;v-text-anchor:middle;mso-position-horizontal:right;mso-position-horizontal-relative:margin">
            <v:fill o:detectmouseclick="t" type="solid" color2="black"/>
            <v:stroke color="black" weight="6480" joinstyle="round" endcap="flat"/>
            <w10:wrap type="none"/>
          </v:shape>
        </w:pict>
      </w:r>
      <w:r>
        <w:rPr>
          <w:rFonts w:cs="Arial" w:ascii="Arial" w:hAnsi="Arial"/>
          <w:bCs/>
          <w:spacing w:val="20"/>
          <w:sz w:val="56"/>
          <w:szCs w:val="56"/>
          <w:lang w:val="cs-CZ"/>
        </w:rPr>
        <w:t>ECC + VT CZE Teplice</w:t>
      </w:r>
    </w:p>
    <w:p>
      <w:pPr>
        <w:pStyle w:val="Normal"/>
        <w:jc w:val="center"/>
        <w:rPr>
          <w:rFonts w:ascii="Arial" w:hAnsi="Arial" w:cs="Arial"/>
          <w:b/>
          <w:b/>
          <w:bCs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5.4. - 10.4. 2024</w:t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  <w:u w:val="single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  <w:u w:val="single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</w:rPr>
        <w:t>VŠEOBECNÉ INFORMACE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Normal"/>
        <w:ind w:firstLine="142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Reprezentační družstvo:</w:t>
      </w:r>
      <w:r>
        <w:rPr>
          <w:rFonts w:cs="Arial" w:ascii="Arial" w:hAnsi="Arial"/>
          <w:spacing w:val="20"/>
          <w:sz w:val="28"/>
          <w:szCs w:val="28"/>
        </w:rPr>
        <w:tab/>
        <w:tab/>
        <w:t>RDD</w:t>
        <w:tab/>
        <w:tab/>
      </w:r>
    </w:p>
    <w:p>
      <w:pPr>
        <w:pStyle w:val="Normal"/>
        <w:ind w:firstLine="142"/>
        <w:rPr>
          <w:rFonts w:ascii="Arial" w:hAnsi="Arial" w:cs="Arial"/>
          <w:b/>
          <w:b/>
          <w:bCs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 xml:space="preserve">  </w:t>
      </w:r>
    </w:p>
    <w:p>
      <w:pPr>
        <w:pStyle w:val="Normal"/>
        <w:ind w:firstLine="142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Typ akce:</w:t>
        <w:tab/>
      </w:r>
      <w:r>
        <w:rPr>
          <w:rFonts w:cs="Arial" w:ascii="Arial" w:hAnsi="Arial"/>
          <w:spacing w:val="20"/>
          <w:sz w:val="28"/>
          <w:szCs w:val="28"/>
        </w:rPr>
        <w:t>Turnaj a Tréninkový kemp</w:t>
        <w:tab/>
        <w:tab/>
      </w:r>
    </w:p>
    <w:p>
      <w:pPr>
        <w:pStyle w:val="ListParagraph"/>
        <w:ind w:left="142" w:firstLine="284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ab/>
        <w:tab/>
        <w:tab/>
        <w:tab/>
        <w:tab/>
        <w:tab/>
        <w:tab/>
      </w:r>
    </w:p>
    <w:p>
      <w:pPr>
        <w:pStyle w:val="ListParagraph"/>
        <w:ind w:left="142" w:hanging="0"/>
        <w:rPr>
          <w:rFonts w:ascii="Arial" w:hAnsi="Arial" w:cs="Arial"/>
          <w:b/>
          <w:b/>
          <w:bCs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  <w:t>Číslo účetního výkonu: 24206</w:t>
        <w:tab/>
      </w:r>
    </w:p>
    <w:p>
      <w:pPr>
        <w:pStyle w:val="ListParagraph"/>
        <w:ind w:left="142" w:hanging="0"/>
        <w:rPr>
          <w:rFonts w:ascii="Arial" w:hAnsi="Arial" w:cs="Arial"/>
          <w:b/>
          <w:b/>
          <w:bCs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</w:r>
    </w:p>
    <w:p>
      <w:pPr>
        <w:pStyle w:val="ListParagraph"/>
        <w:ind w:left="142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  <w:t xml:space="preserve">        </w:t>
      </w:r>
    </w:p>
    <w:p>
      <w:pPr>
        <w:pStyle w:val="Normal"/>
        <w:textAlignment w:val="auto"/>
        <w:rPr>
          <w:rFonts w:ascii="Arial" w:hAnsi="Arial" w:cs="Arial"/>
          <w:sz w:val="28"/>
          <w:szCs w:val="28"/>
          <w:lang w:eastAsia="ja-JP"/>
        </w:rPr>
      </w:pPr>
      <w:r>
        <w:rPr>
          <w:rFonts w:cs="Arial" w:ascii="Arial" w:hAnsi="Arial"/>
          <w:sz w:val="28"/>
          <w:szCs w:val="28"/>
          <w:lang w:eastAsia="ja-JP"/>
        </w:rPr>
      </w:r>
      <w:r>
        <w:br w:type="page"/>
      </w:r>
    </w:p>
    <w:p>
      <w:pPr>
        <w:pStyle w:val="ListParagraph"/>
        <w:ind w:left="0" w:hanging="0"/>
        <w:rPr>
          <w:rFonts w:ascii="Arial" w:hAnsi="Arial" w:cs="Arial"/>
          <w:sz w:val="28"/>
          <w:szCs w:val="28"/>
          <w:lang w:val="cs-CZ"/>
        </w:rPr>
      </w:pPr>
      <w:r>
        <w:rPr>
          <w:rFonts w:cs="Arial" w:ascii="Arial" w:hAnsi="Arial"/>
          <w:sz w:val="28"/>
          <w:szCs w:val="28"/>
          <w:lang w:val="cs-CZ"/>
        </w:rPr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  <w:u w:val="single"/>
        </w:rPr>
      </w:pPr>
      <w:r>
        <w:pict>
          <v:shape id="shape_0" coordsize="32242,6722" path="m32241,6721l0,6721l0,0l32241,0l32241,6721e" fillcolor="#a0a0a0" stroked="f" o:allowincell="f" style="position:absolute;margin-left:-898.65pt;margin-top:1197.85pt;width:913.8pt;height:190.45pt;mso-wrap-style:none;v-text-anchor:middle">
            <v:fill o:detectmouseclick="t" type="solid" color2="#5f5f5f"/>
            <v:stroke color="#3465a4" joinstyle="round" endcap="flat"/>
            <w10:wrap type="none"/>
          </v:shape>
        </w:pict>
      </w:r>
      <w:r>
        <w:rPr>
          <w:rFonts w:cs="Arial" w:ascii="Arial" w:hAnsi="Arial"/>
          <w:b/>
          <w:bCs/>
          <w:spacing w:val="20"/>
          <w:sz w:val="28"/>
          <w:szCs w:val="28"/>
          <w:u w:val="single"/>
        </w:rPr>
        <w:t>NOMINACE, FINANCOVÁNÍ</w:t>
      </w:r>
    </w:p>
    <w:tbl>
      <w:tblPr>
        <w:tblW w:w="100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6"/>
        <w:gridCol w:w="1409"/>
        <w:gridCol w:w="1710"/>
        <w:gridCol w:w="900"/>
        <w:gridCol w:w="3060"/>
        <w:gridCol w:w="1140"/>
        <w:gridCol w:w="709"/>
      </w:tblGrid>
      <w:tr>
        <w:trPr/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Váha: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Příjmení: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Jméno: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Ročník: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Náklady: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Účast: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Datum: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-50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Jákl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Marek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ECC </w:t>
            </w:r>
            <w:r>
              <w:rPr>
                <w:rFonts w:ascii="Arial" w:hAnsi="Arial"/>
                <w:sz w:val="16"/>
                <w:szCs w:val="16"/>
              </w:rPr>
              <w:t>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.-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Jelínek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Karel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Egrt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Jan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.-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-55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Pancner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Marek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ECC </w:t>
            </w:r>
            <w:r>
              <w:rPr>
                <w:rFonts w:ascii="Arial" w:hAnsi="Arial"/>
                <w:sz w:val="16"/>
                <w:szCs w:val="16"/>
              </w:rPr>
              <w:t>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.-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-55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Galia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-55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Špička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Matěj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.-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-55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Valjent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Matyáš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.-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Březina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David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.-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-60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Chládek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David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ECC </w:t>
            </w:r>
            <w:r>
              <w:rPr>
                <w:rFonts w:ascii="Arial" w:hAnsi="Arial"/>
                <w:sz w:val="16"/>
                <w:szCs w:val="16"/>
              </w:rPr>
              <w:t>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.-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Tomšů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Jakub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-60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Homolka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Josef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-60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Tcaci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Stanislav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ECC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Dvořák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Petr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-60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Doležal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Jan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5.-10.4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-60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Bezpalec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Jonáš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5.-10.4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-66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Čeredničenko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Artur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5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.-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10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-66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Rusňák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Adam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2009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5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.-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10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-66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Resutík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Adam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sz w:val="16"/>
                <w:szCs w:val="16"/>
              </w:rPr>
              <w:t>.-</w:t>
            </w:r>
            <w:r>
              <w:rPr>
                <w:rFonts w:ascii="Arial" w:hAnsi="Arial"/>
                <w:b/>
                <w:sz w:val="16"/>
                <w:szCs w:val="16"/>
              </w:rPr>
              <w:t>10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-66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Klimša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Jan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.-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-66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Vostřel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Vít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ECC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.-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-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66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Žák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Adam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5.-10.4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-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66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Taft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Viktor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5.-10.4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2" w:right="80" w:hanging="0"/>
              <w:jc w:val="center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-73</w:t>
            </w:r>
            <w:r>
              <w:rPr>
                <w:rFonts w:cs="Arial"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pacing w:val="-5"/>
                <w:sz w:val="16"/>
                <w:szCs w:val="16"/>
              </w:rPr>
              <w:t>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0" w:hanging="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pacing w:val="-2"/>
                <w:sz w:val="16"/>
                <w:szCs w:val="16"/>
              </w:rPr>
              <w:t>Vlach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0" w:hanging="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pacing w:val="-2"/>
                <w:sz w:val="16"/>
                <w:szCs w:val="16"/>
              </w:rPr>
              <w:t>Marek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0" w:hanging="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pacing w:val="-4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hanging="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.-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10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-73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Fictum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Martin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-73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Maroušek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-73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Pospíšil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Matěj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 xml:space="preserve">ECC 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shd w:fill="auto" w:val="clear"/>
              </w:rPr>
              <w:t>6</w:t>
            </w:r>
            <w:r>
              <w:rPr>
                <w:rFonts w:cs="Arial" w:ascii="Arial" w:hAnsi="Arial"/>
                <w:b/>
                <w:bCs/>
                <w:sz w:val="16"/>
                <w:szCs w:val="16"/>
                <w:shd w:fill="auto" w:val="clear"/>
              </w:rPr>
              <w:t>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73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Sedlák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Martin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shd w:fill="auto" w:val="clear"/>
              </w:rPr>
              <w:t>6</w:t>
            </w:r>
            <w:r>
              <w:rPr>
                <w:rFonts w:cs="Arial" w:ascii="Arial" w:hAnsi="Arial"/>
                <w:b/>
                <w:bCs/>
                <w:sz w:val="16"/>
                <w:szCs w:val="16"/>
                <w:shd w:fill="auto" w:val="clear"/>
              </w:rPr>
              <w:t>.-</w:t>
            </w:r>
            <w:r>
              <w:rPr>
                <w:rFonts w:cs="Arial" w:ascii="Arial" w:hAnsi="Arial"/>
                <w:b/>
                <w:bCs/>
                <w:sz w:val="16"/>
                <w:szCs w:val="16"/>
                <w:shd w:fill="auto" w:val="clear"/>
              </w:rPr>
              <w:t>10</w:t>
            </w:r>
            <w:r>
              <w:rPr>
                <w:rFonts w:cs="Arial" w:ascii="Arial" w:hAnsi="Arial"/>
                <w:b/>
                <w:bCs/>
                <w:sz w:val="16"/>
                <w:szCs w:val="16"/>
                <w:shd w:fill="auto" w:val="clear"/>
              </w:rPr>
              <w:t>.</w:t>
            </w:r>
            <w:r>
              <w:rPr>
                <w:rFonts w:cs="Arial" w:ascii="Arial" w:hAnsi="Arial"/>
                <w:b/>
                <w:bCs/>
                <w:sz w:val="16"/>
                <w:szCs w:val="16"/>
                <w:shd w:fill="auto" w:val="clear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-81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Praus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Vítězslav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 xml:space="preserve">ECC + VT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shd w:fill="auto" w:val="clear"/>
              </w:rPr>
              <w:t>6</w:t>
            </w:r>
            <w:r>
              <w:rPr>
                <w:rFonts w:cs="Arial" w:ascii="Arial" w:hAnsi="Arial"/>
                <w:b/>
                <w:bCs/>
                <w:sz w:val="16"/>
                <w:szCs w:val="16"/>
                <w:shd w:fill="auto" w:val="clear"/>
              </w:rPr>
              <w:t>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-81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Šarboch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Vít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-81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Kučera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Kristián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-81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Klimeš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Vojtěch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ECC </w:t>
            </w:r>
            <w:r>
              <w:rPr>
                <w:rFonts w:ascii="Arial" w:hAnsi="Arial"/>
                <w:sz w:val="16"/>
                <w:szCs w:val="16"/>
              </w:rPr>
              <w:t>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  <w:r>
              <w:rPr>
                <w:rFonts w:cs="Arial" w:ascii="Arial" w:hAnsi="Arial"/>
                <w:sz w:val="16"/>
                <w:szCs w:val="16"/>
              </w:rPr>
              <w:t>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81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Suruvka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Vojtěch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6.-</w:t>
            </w:r>
            <w:r>
              <w:rPr>
                <w:rFonts w:cs="Arial" w:ascii="Arial" w:hAnsi="Arial"/>
                <w:sz w:val="16"/>
                <w:szCs w:val="16"/>
              </w:rPr>
              <w:t>10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-90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Foukal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Ondřej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6</w:t>
            </w:r>
            <w:r>
              <w:rPr>
                <w:rFonts w:cs="Arial" w:ascii="Arial" w:hAnsi="Arial"/>
                <w:b/>
                <w:sz w:val="16"/>
                <w:szCs w:val="16"/>
              </w:rPr>
              <w:t>.-10.4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-90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Richter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Mikuláš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ECC </w:t>
            </w:r>
            <w:r>
              <w:rPr>
                <w:rFonts w:ascii="Arial" w:hAnsi="Arial"/>
                <w:sz w:val="16"/>
                <w:szCs w:val="16"/>
              </w:rPr>
              <w:t>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.-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90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Urban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Matěj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.-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+90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Škoda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Melichar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ECC 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6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.-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10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+90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Bureš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Adam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ČSJU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 xml:space="preserve">ECC + VT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6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.-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10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+90 kg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Truhlář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Martin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ECC </w:t>
            </w:r>
            <w:r>
              <w:rPr>
                <w:rFonts w:ascii="Arial" w:hAnsi="Arial"/>
                <w:sz w:val="16"/>
                <w:szCs w:val="16"/>
              </w:rPr>
              <w:t>+ VT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.-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</w:tbl>
    <w:p>
      <w:pPr>
        <w:pStyle w:val="ListParagrap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Realizační tým:</w:t>
      </w:r>
      <w:r>
        <w:rPr>
          <w:rFonts w:cs="Arial" w:ascii="Arial" w:hAnsi="Arial"/>
          <w:spacing w:val="20"/>
          <w:sz w:val="28"/>
          <w:szCs w:val="28"/>
        </w:rPr>
        <w:t xml:space="preserve"> trenéři: Musil, Kytýr, </w:t>
      </w:r>
      <w:r>
        <w:rPr>
          <w:rFonts w:cs="Arial" w:ascii="Arial" w:hAnsi="Arial"/>
          <w:spacing w:val="20"/>
          <w:sz w:val="28"/>
          <w:szCs w:val="28"/>
        </w:rPr>
        <w:t xml:space="preserve">Švec </w:t>
      </w:r>
      <w:r>
        <w:rPr>
          <w:rFonts w:cs="Arial" w:ascii="Arial" w:hAnsi="Arial"/>
          <w:spacing w:val="20"/>
          <w:sz w:val="28"/>
          <w:szCs w:val="28"/>
        </w:rPr>
        <w:t>J.</w:t>
      </w:r>
      <w:r>
        <w:rPr>
          <w:rFonts w:cs="Arial" w:ascii="Arial" w:hAnsi="Arial"/>
          <w:spacing w:val="20"/>
          <w:sz w:val="28"/>
          <w:szCs w:val="28"/>
        </w:rPr>
        <w:t xml:space="preserve">, </w:t>
      </w:r>
      <w:r>
        <w:rPr>
          <w:rFonts w:cs="Arial" w:ascii="Arial" w:hAnsi="Arial"/>
          <w:spacing w:val="20"/>
          <w:sz w:val="28"/>
          <w:szCs w:val="28"/>
        </w:rPr>
        <w:t>Prokeš V.</w:t>
      </w:r>
    </w:p>
    <w:p>
      <w:pPr>
        <w:pStyle w:val="Normal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spacing w:val="20"/>
          <w:sz w:val="28"/>
          <w:szCs w:val="28"/>
        </w:rPr>
      </w:r>
    </w:p>
    <w:p>
      <w:pPr>
        <w:pStyle w:val="Normal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Způsob financování:</w:t>
      </w:r>
      <w:r>
        <w:rPr>
          <w:rFonts w:cs="Arial" w:ascii="Arial" w:hAnsi="Arial"/>
          <w:spacing w:val="20"/>
          <w:sz w:val="28"/>
          <w:szCs w:val="28"/>
        </w:rPr>
        <w:t xml:space="preserve"> Viz tabulka. Trenéři – RDD</w:t>
      </w:r>
    </w:p>
    <w:p>
      <w:pPr>
        <w:pStyle w:val="Normal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spacing w:val="20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pacing w:val="20"/>
          <w:sz w:val="28"/>
          <w:szCs w:val="28"/>
        </w:rPr>
      </w:pPr>
      <w:r>
        <w:rPr>
          <w:rFonts w:cs="Arial" w:ascii="Arial" w:hAnsi="Arial"/>
          <w:b/>
          <w:spacing w:val="20"/>
          <w:sz w:val="28"/>
          <w:szCs w:val="28"/>
        </w:rPr>
        <w:t>Náklady:</w:t>
      </w:r>
    </w:p>
    <w:p>
      <w:pPr>
        <w:pStyle w:val="Normal"/>
        <w:rPr>
          <w:rFonts w:ascii="Arial" w:hAnsi="Arial" w:cs="Arial"/>
          <w:b/>
          <w:b/>
          <w:spacing w:val="20"/>
          <w:sz w:val="28"/>
          <w:szCs w:val="28"/>
        </w:rPr>
      </w:pPr>
      <w:r>
        <w:rPr>
          <w:rFonts w:cs="Arial" w:ascii="Arial" w:hAnsi="Arial"/>
          <w:b/>
          <w:spacing w:val="20"/>
          <w:sz w:val="28"/>
          <w:szCs w:val="28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u w:val="single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  <w:lang w:val="cs-CZ"/>
        </w:rPr>
        <w:t>ORGANIZACE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u w:val="single"/>
          <w:lang w:val="cs-CZ"/>
        </w:rPr>
      </w:pPr>
      <w:r>
        <w:rPr>
          <w:rFonts w:cs="Arial" w:ascii="Arial" w:hAnsi="Arial"/>
          <w:spacing w:val="20"/>
          <w:sz w:val="28"/>
          <w:szCs w:val="28"/>
          <w:u w:val="single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  <w:t>Doprava</w:t>
      </w:r>
      <w:r>
        <w:rPr>
          <w:rFonts w:cs="Arial" w:ascii="Arial" w:hAnsi="Arial"/>
          <w:spacing w:val="20"/>
          <w:sz w:val="28"/>
          <w:szCs w:val="28"/>
          <w:lang w:val="cs-CZ"/>
        </w:rPr>
        <w:t xml:space="preserve"> </w:t>
      </w:r>
      <w:r>
        <w:rPr>
          <w:rFonts w:cs="Arial" w:ascii="Arial" w:hAnsi="Arial"/>
          <w:spacing w:val="20"/>
          <w:sz w:val="20"/>
          <w:szCs w:val="20"/>
          <w:lang w:val="cs-CZ"/>
        </w:rPr>
        <w:t>(termíny, místa srazu)</w:t>
      </w:r>
      <w:r>
        <w:rPr>
          <w:rFonts w:cs="Arial" w:ascii="Arial" w:hAnsi="Arial"/>
          <w:spacing w:val="20"/>
          <w:sz w:val="28"/>
          <w:szCs w:val="28"/>
          <w:lang w:val="cs-CZ"/>
        </w:rPr>
        <w:t xml:space="preserve">: </w:t>
      </w:r>
      <w:r>
        <w:rPr>
          <w:rFonts w:cs="Arial" w:ascii="Arial" w:hAnsi="Arial"/>
          <w:b/>
          <w:sz w:val="28"/>
          <w:szCs w:val="28"/>
        </w:rPr>
        <w:t>Individuální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>Sraz: (</w:t>
      </w:r>
      <w:r>
        <w:rPr>
          <w:rFonts w:cs="Arial" w:ascii="Arial" w:hAnsi="Arial"/>
          <w:spacing w:val="20"/>
          <w:sz w:val="28"/>
          <w:szCs w:val="28"/>
          <w:lang w:val="cs-CZ"/>
        </w:rPr>
        <w:t>-50 kg, -55kg, -60kg, -66kg) 5.4.2024 17:45 Hotel Panorama</w:t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ab/>
        <w:t xml:space="preserve"> (</w:t>
      </w:r>
      <w:r>
        <w:rPr>
          <w:rFonts w:cs="Arial" w:ascii="Arial" w:hAnsi="Arial"/>
          <w:spacing w:val="20"/>
          <w:sz w:val="28"/>
          <w:szCs w:val="28"/>
          <w:lang w:val="cs-CZ"/>
        </w:rPr>
        <w:t>-73 kg, -81kg, -90kg, +90kg) 6.4.2024 17:45 Hotel Panorama</w:t>
      </w:r>
      <w:r>
        <w:rPr>
          <w:rFonts w:cs="Arial" w:ascii="Arial" w:hAnsi="Arial"/>
          <w:iCs/>
          <w:spacing w:val="20"/>
          <w:sz w:val="28"/>
          <w:szCs w:val="28"/>
          <w:lang w:val="cs-CZ"/>
        </w:rPr>
        <w:tab/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 xml:space="preserve">Po turnaji zůstáváme do středy na tréninkovém kempu. </w:t>
      </w:r>
    </w:p>
    <w:p>
      <w:pPr>
        <w:pStyle w:val="ListParagraph"/>
        <w:ind w:left="0" w:hanging="0"/>
        <w:rPr>
          <w:color w:val="000000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Návrat</w:t>
      </w:r>
      <w:r>
        <w:rPr>
          <w:rFonts w:cs="Arial" w:ascii="Arial" w:hAnsi="Arial"/>
          <w:color w:val="000000"/>
          <w:spacing w:val="20"/>
          <w:sz w:val="28"/>
          <w:szCs w:val="28"/>
          <w:lang w:val="cs-CZ"/>
        </w:rPr>
        <w:t xml:space="preserve"> individuální 10.04.2024 večer.</w:t>
      </w:r>
    </w:p>
    <w:p>
      <w:pPr>
        <w:pStyle w:val="ListParagraph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ind w:left="0" w:hanging="0"/>
        <w:rPr/>
      </w:pPr>
      <w:r>
        <w:rPr>
          <w:rFonts w:cs="Arial" w:ascii="Arial" w:hAnsi="Arial"/>
          <w:b/>
          <w:bCs/>
          <w:color w:val="000000"/>
          <w:spacing w:val="20"/>
          <w:sz w:val="28"/>
          <w:szCs w:val="28"/>
          <w:lang w:val="cs-CZ"/>
        </w:rPr>
        <w:t xml:space="preserve">Ubytování: </w:t>
      </w:r>
      <w:r>
        <w:rPr>
          <w:rFonts w:cs="Arial" w:ascii="Arial" w:hAnsi="Arial"/>
          <w:i/>
          <w:iCs/>
          <w:color w:val="000000"/>
          <w:spacing w:val="20"/>
          <w:sz w:val="28"/>
          <w:szCs w:val="28"/>
          <w:lang w:val="cs-CZ"/>
        </w:rPr>
        <w:t>Sportshall ”Teplice"</w:t>
      </w:r>
    </w:p>
    <w:p>
      <w:pPr>
        <w:pStyle w:val="Normal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Stravování:</w:t>
      </w:r>
      <w:r>
        <w:rPr>
          <w:rFonts w:cs="Arial" w:ascii="Arial" w:hAnsi="Arial"/>
          <w:spacing w:val="2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Plná penze</w:t>
      </w:r>
    </w:p>
    <w:p>
      <w:pPr>
        <w:pStyle w:val="ListParagraph"/>
        <w:ind w:left="709" w:hanging="0"/>
        <w:rPr>
          <w:rFonts w:ascii="Arial" w:hAnsi="Arial" w:cs="Arial"/>
          <w:b/>
          <w:b/>
          <w:bCs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ind w:left="0" w:hanging="0"/>
        <w:rPr>
          <w:rFonts w:ascii="Arial" w:hAnsi="Arial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  <w:lang w:val="cs-CZ"/>
        </w:rPr>
        <w:t>S SEBOU</w:t>
      </w:r>
    </w:p>
    <w:p>
      <w:pPr>
        <w:pStyle w:val="Normal"/>
        <w:rPr/>
      </w:pPr>
      <w:r>
        <w:rPr>
          <w:rFonts w:cs="Arial" w:ascii="Arial" w:hAnsi="Arial"/>
          <w:spacing w:val="20"/>
          <w:sz w:val="22"/>
          <w:szCs w:val="22"/>
        </w:rPr>
        <w:t>Modré i bílé kimono s backnumbery, oblečení na případné shazování, tejpy, doplňky výživy. Průkaz totožnosti.</w:t>
      </w:r>
    </w:p>
    <w:p>
      <w:pPr>
        <w:pStyle w:val="Normal"/>
        <w:rPr>
          <w:rFonts w:ascii="Arial" w:hAnsi="Arial" w:cs="Arial"/>
          <w:spacing w:val="20"/>
          <w:sz w:val="22"/>
          <w:szCs w:val="22"/>
        </w:rPr>
      </w:pPr>
      <w:r>
        <w:rPr>
          <w:rFonts w:cs="Arial" w:ascii="Arial" w:hAnsi="Arial"/>
          <w:spacing w:val="2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  <w:u w:val="single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</w:rPr>
        <w:t>PROGRAM</w:t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  <w:u w:val="single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</w:rPr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5.4.</w:t>
        <w:tab/>
        <w:t>2024 17:45</w:t>
        <w:tab/>
      </w:r>
      <w:r>
        <w:rPr>
          <w:rFonts w:cs="Arial" w:ascii="Arial" w:hAnsi="Arial"/>
          <w:spacing w:val="20"/>
          <w:sz w:val="28"/>
          <w:szCs w:val="28"/>
          <w:lang w:val="cs-CZ"/>
        </w:rPr>
        <w:t>s</w:t>
      </w:r>
      <w:r>
        <w:rPr>
          <w:rFonts w:cs="Arial" w:ascii="Arial" w:hAnsi="Arial"/>
          <w:spacing w:val="20"/>
          <w:sz w:val="28"/>
          <w:szCs w:val="28"/>
          <w:lang w:val="cs-CZ"/>
        </w:rPr>
        <w:t>raz -50 kg, -55kg, -60kg, -66kg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5.4.</w:t>
        <w:tab/>
        <w:t>2024 18:30</w:t>
        <w:tab/>
        <w:t>vážení -50 kg, -55kg, -60kg, -66kg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6.4.</w:t>
        <w:tab/>
        <w:t>2024</w:t>
        <w:tab/>
        <w:tab/>
        <w:tab/>
        <w:t>soutěž -50 kg, -55kg, -60kg, -66kg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6.4.</w:t>
        <w:tab/>
        <w:t>2024 17:45</w:t>
        <w:tab/>
      </w:r>
      <w:r>
        <w:rPr>
          <w:rFonts w:cs="Arial" w:ascii="Arial" w:hAnsi="Arial"/>
          <w:spacing w:val="20"/>
          <w:sz w:val="28"/>
          <w:szCs w:val="28"/>
          <w:lang w:val="cs-CZ"/>
        </w:rPr>
        <w:t>s</w:t>
      </w:r>
      <w:r>
        <w:rPr>
          <w:rFonts w:cs="Arial" w:ascii="Arial" w:hAnsi="Arial"/>
          <w:spacing w:val="20"/>
          <w:sz w:val="28"/>
          <w:szCs w:val="28"/>
          <w:lang w:val="cs-CZ"/>
        </w:rPr>
        <w:t>raz -73 kg, -81kg, -90kg, +90kg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6.4.</w:t>
        <w:tab/>
        <w:t>2024 18:30</w:t>
        <w:tab/>
        <w:t>vážení -73 kg, -81kg, -90kg, +90kg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7</w:t>
      </w:r>
      <w:r>
        <w:rPr>
          <w:rFonts w:cs="Arial" w:ascii="Arial" w:hAnsi="Arial"/>
          <w:spacing w:val="20"/>
          <w:sz w:val="28"/>
          <w:szCs w:val="28"/>
          <w:lang w:val="cs-CZ"/>
        </w:rPr>
        <w:t>.</w:t>
      </w:r>
      <w:r>
        <w:rPr>
          <w:rFonts w:cs="Arial" w:ascii="Arial" w:hAnsi="Arial"/>
          <w:spacing w:val="20"/>
          <w:sz w:val="28"/>
          <w:szCs w:val="28"/>
          <w:lang w:val="cs-CZ"/>
        </w:rPr>
        <w:t>4</w:t>
      </w:r>
      <w:r>
        <w:rPr>
          <w:rFonts w:cs="Arial" w:ascii="Arial" w:hAnsi="Arial"/>
          <w:spacing w:val="20"/>
          <w:sz w:val="28"/>
          <w:szCs w:val="28"/>
          <w:lang w:val="cs-CZ"/>
        </w:rPr>
        <w:t>.</w:t>
        <w:tab/>
        <w:t xml:space="preserve">2024 </w:t>
        <w:tab/>
        <w:tab/>
        <w:t>soutěž -73 kg, -81kg, -90kg, +90kg</w:t>
      </w:r>
    </w:p>
    <w:p>
      <w:pPr>
        <w:pStyle w:val="ListParagraph"/>
        <w:ind w:left="709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8</w:t>
      </w:r>
      <w:r>
        <w:rPr>
          <w:rFonts w:cs="Arial" w:ascii="Arial" w:hAnsi="Arial"/>
          <w:spacing w:val="20"/>
          <w:sz w:val="28"/>
          <w:szCs w:val="28"/>
          <w:lang w:val="cs-CZ"/>
        </w:rPr>
        <w:t>.</w:t>
      </w:r>
      <w:r>
        <w:rPr>
          <w:rFonts w:cs="Arial" w:ascii="Arial" w:hAnsi="Arial"/>
          <w:spacing w:val="20"/>
          <w:sz w:val="28"/>
          <w:szCs w:val="28"/>
          <w:lang w:val="cs-CZ"/>
        </w:rPr>
        <w:t>4</w:t>
      </w:r>
      <w:r>
        <w:rPr>
          <w:rFonts w:cs="Arial" w:ascii="Arial" w:hAnsi="Arial"/>
          <w:spacing w:val="20"/>
          <w:sz w:val="28"/>
          <w:szCs w:val="28"/>
          <w:lang w:val="cs-CZ"/>
        </w:rPr>
        <w:t>.</w:t>
        <w:tab/>
        <w:t xml:space="preserve">2024 </w:t>
        <w:tab/>
        <w:tab/>
        <w:t>tréninkový kemp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9</w:t>
      </w:r>
      <w:r>
        <w:rPr>
          <w:rFonts w:cs="Arial" w:ascii="Arial" w:hAnsi="Arial"/>
          <w:spacing w:val="20"/>
          <w:sz w:val="28"/>
          <w:szCs w:val="28"/>
          <w:lang w:val="cs-CZ"/>
        </w:rPr>
        <w:t>.</w:t>
      </w:r>
      <w:r>
        <w:rPr>
          <w:rFonts w:cs="Arial" w:ascii="Arial" w:hAnsi="Arial"/>
          <w:spacing w:val="20"/>
          <w:sz w:val="28"/>
          <w:szCs w:val="28"/>
          <w:lang w:val="cs-CZ"/>
        </w:rPr>
        <w:t>4</w:t>
      </w:r>
      <w:r>
        <w:rPr>
          <w:rFonts w:cs="Arial" w:ascii="Arial" w:hAnsi="Arial"/>
          <w:spacing w:val="20"/>
          <w:sz w:val="28"/>
          <w:szCs w:val="28"/>
          <w:lang w:val="cs-CZ"/>
        </w:rPr>
        <w:t>.</w:t>
        <w:tab/>
        <w:t xml:space="preserve">2024 </w:t>
        <w:tab/>
        <w:tab/>
        <w:t>tréninkový kemp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10</w:t>
      </w:r>
      <w:r>
        <w:rPr>
          <w:rFonts w:cs="Arial" w:ascii="Arial" w:hAnsi="Arial"/>
          <w:spacing w:val="20"/>
          <w:sz w:val="28"/>
          <w:szCs w:val="28"/>
          <w:lang w:val="cs-CZ"/>
        </w:rPr>
        <w:t>.</w:t>
      </w:r>
      <w:r>
        <w:rPr>
          <w:rFonts w:cs="Arial" w:ascii="Arial" w:hAnsi="Arial"/>
          <w:spacing w:val="20"/>
          <w:sz w:val="28"/>
          <w:szCs w:val="28"/>
          <w:lang w:val="cs-CZ"/>
        </w:rPr>
        <w:t>4</w:t>
      </w:r>
      <w:r>
        <w:rPr>
          <w:rFonts w:cs="Arial" w:ascii="Arial" w:hAnsi="Arial"/>
          <w:spacing w:val="20"/>
          <w:sz w:val="28"/>
          <w:szCs w:val="28"/>
          <w:lang w:val="cs-CZ"/>
        </w:rPr>
        <w:t xml:space="preserve">.2024 </w:t>
        <w:tab/>
        <w:tab/>
        <w:t xml:space="preserve">tréninkový kemp </w:t>
      </w:r>
      <w:r>
        <w:rPr>
          <w:rFonts w:cs="Arial" w:ascii="Arial" w:hAnsi="Arial"/>
          <w:spacing w:val="20"/>
          <w:sz w:val="28"/>
          <w:szCs w:val="28"/>
          <w:lang w:val="cs-CZ"/>
        </w:rPr>
        <w:t>úklid tatami</w:t>
      </w:r>
    </w:p>
    <w:p>
      <w:pPr>
        <w:pStyle w:val="ListParagraph"/>
        <w:ind w:left="709" w:hanging="0"/>
        <w:rPr>
          <w:rFonts w:ascii="Arial" w:hAnsi="Arial" w:cs="Arial"/>
          <w:b/>
          <w:b/>
          <w:bCs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jc w:val="both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 xml:space="preserve">V případě vážné překážky v účasti na reprezentační akci se ihned omluv reprezentačnímu trenérovi a na sekretariátu ČSJu.  </w:t>
      </w:r>
    </w:p>
    <w:p>
      <w:pPr>
        <w:pStyle w:val="ListParagraph"/>
        <w:rPr>
          <w:rFonts w:ascii="Arial" w:hAnsi="Arial" w:cs="Arial"/>
          <w:i/>
          <w:i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/>
          <w:iCs/>
          <w:spacing w:val="20"/>
          <w:sz w:val="28"/>
          <w:szCs w:val="28"/>
          <w:lang w:val="cs-CZ"/>
        </w:rPr>
        <w:tab/>
        <w:tab/>
      </w:r>
    </w:p>
    <w:p>
      <w:pPr>
        <w:pStyle w:val="ListParagraph"/>
        <w:jc w:val="right"/>
        <w:rPr>
          <w:rFonts w:ascii="Arial" w:hAnsi="Arial" w:cs="Arial"/>
          <w:i/>
          <w:i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/>
          <w:iCs/>
          <w:spacing w:val="20"/>
          <w:sz w:val="28"/>
          <w:szCs w:val="28"/>
          <w:lang w:val="cs-CZ"/>
        </w:rPr>
        <w:tab/>
      </w:r>
    </w:p>
    <w:p>
      <w:pPr>
        <w:pStyle w:val="ListParagraph"/>
        <w:jc w:val="right"/>
        <w:rPr>
          <w:rFonts w:ascii="Arial" w:hAnsi="Arial" w:cs="Arial"/>
          <w:i/>
          <w:i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/>
          <w:iCs/>
          <w:spacing w:val="20"/>
          <w:sz w:val="28"/>
          <w:szCs w:val="28"/>
          <w:lang w:val="cs-CZ"/>
        </w:rPr>
        <w:t>Pavel Kytýr</w:t>
        <w:tab/>
        <w:t>Jaromír Musil</w:t>
        <w:tab/>
        <w:tab/>
        <w:tab/>
        <w:t xml:space="preserve">  </w:t>
      </w:r>
    </w:p>
    <w:p>
      <w:pPr>
        <w:pStyle w:val="ListParagraph"/>
        <w:spacing w:before="0" w:after="200"/>
        <w:ind w:left="2136" w:firstLine="696"/>
        <w:contextualSpacing/>
        <w:jc w:val="center"/>
        <w:rPr>
          <w:rFonts w:ascii="Arial" w:hAnsi="Arial" w:cs="Arial"/>
          <w:i/>
          <w:i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/>
          <w:iCs/>
          <w:spacing w:val="20"/>
          <w:sz w:val="28"/>
          <w:szCs w:val="28"/>
          <w:lang w:val="cs-CZ"/>
        </w:rPr>
        <w:t>trenéři RDD</w:t>
        <w:tab/>
        <w:tab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907" w:right="907" w:gutter="0" w:header="709" w:top="1418" w:footer="709" w:bottom="1418"/>
      <w:pgNumType w:fmt="decimal"/>
      <w:formProt w:val="false"/>
      <w:titlePg/>
      <w:textDirection w:val="lrTb"/>
      <w:docGrid w:type="default" w:linePitch="272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MT"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rFonts w:ascii="Tahoma" w:hAnsi="Tahoma" w:cs="Tahoma"/>
        <w:iCs/>
        <w:sz w:val="18"/>
        <w:szCs w:val="18"/>
      </w:rPr>
    </w:pPr>
    <w:r>
      <w:rPr>
        <w:rFonts w:cs="Tahoma" w:ascii="Tahoma" w:hAnsi="Tahoma"/>
        <w:i/>
        <w:sz w:val="18"/>
        <w:szCs w:val="18"/>
      </w:rPr>
      <w:t xml:space="preserve">                       </w:t>
    </w:r>
  </w:p>
  <w:p>
    <w:pPr>
      <w:pStyle w:val="Zhlav"/>
      <w:jc w:val="center"/>
      <w:rPr>
        <w:i/>
        <w:i/>
        <w:sz w:val="18"/>
        <w:szCs w:val="18"/>
      </w:rPr>
    </w:pPr>
    <w:r>
      <w:rPr>
        <w:i/>
        <w:sz w:val="18"/>
        <w:szCs w:val="18"/>
      </w:rP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column">
                <wp:posOffset>28575</wp:posOffset>
              </wp:positionH>
              <wp:positionV relativeFrom="paragraph">
                <wp:posOffset>36830</wp:posOffset>
              </wp:positionV>
              <wp:extent cx="6341745" cy="0"/>
              <wp:effectExtent l="5080" t="5080" r="5080" b="5080"/>
              <wp:wrapNone/>
              <wp:docPr id="7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17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25pt,2.9pt" to="501.55pt,2.9pt" ID="Line 11" stroked="t" o:allowincell="f" style="position:absolut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Zpat"/>
      <w:jc w:val="center"/>
      <w:rPr/>
    </w:pPr>
    <w:r>
      <w:rPr>
        <w:rFonts w:cs="Tahoma" w:ascii="Tahoma" w:hAnsi="Tahoma"/>
        <w:iCs/>
        <w:sz w:val="18"/>
        <w:szCs w:val="18"/>
      </w:rPr>
      <w:t xml:space="preserve">Zátopkova 100/2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box 40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160 17 Praha 6-Strahov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Czech Republic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www.czechjudo.cz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>
        <w:rFonts w:ascii="Tahoma" w:hAnsi="Tahoma" w:cs="Tahoma"/>
        <w:iCs/>
        <w:sz w:val="18"/>
        <w:szCs w:val="18"/>
      </w:rPr>
    </w:pPr>
    <w:r>
      <w:rPr>
        <w:rFonts w:cs="Tahoma" w:ascii="Tahoma" w:hAnsi="Tahoma"/>
        <w:iCs/>
        <w:sz w:val="18"/>
        <w:szCs w:val="18"/>
      </w:rP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41745" cy="0"/>
              <wp:effectExtent l="5080" t="5080" r="5080" b="5080"/>
              <wp:wrapNone/>
              <wp:docPr id="8" name="Obrázek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17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99.3pt,0.05pt" ID="Obrázek5" stroked="t" o:allowincell="f" style="position:absolut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Zpat"/>
      <w:jc w:val="center"/>
      <w:rPr/>
    </w:pPr>
    <w:r>
      <w:rPr>
        <w:rFonts w:cs="Tahoma" w:ascii="Tahoma" w:hAnsi="Tahoma"/>
        <w:iCs/>
        <w:sz w:val="18"/>
        <w:szCs w:val="18"/>
      </w:rPr>
      <w:t xml:space="preserve">Zátopkova 100/2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box 40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160 17 Praha 6-Strahov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Czech Republic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www.czechjudo.cz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pict>
        <v:shape id="shape_0" ID="shape_0" coordsize="30190,8632" path="m30189,0l30189,8631l0,8631l0,0e" stroked="f" o:allowincell="f" style="position:absolute;margin-left:-46375.65pt;margin-top:-5569.5pt;width:855.7pt;height:244.6pt">
          <v:stroke color="#3465a4" joinstyle="round" endcap="flat"/>
          <v:fill o:detectmouseclick="t" on="false"/>
          <w10:wrap type="none"/>
        </v:shape>
      </w:pict>
      <w:drawing>
        <wp:inline distT="0" distB="0" distL="0" distR="0">
          <wp:extent cx="704850" cy="704850"/>
          <wp:effectExtent l="0" t="0" r="0" b="0"/>
          <wp:docPr id="4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>
        <w:rFonts w:ascii="Arial" w:hAnsi="Arial" w:cs="Arial"/>
      </w:rPr>
    </w:pPr>
    <w:r>
      <w:rPr>
        <w:rFonts w:cs="Arial" w:ascii="Arial" w:hAnsi="Aria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pict>
        <v:shape id="shape_0" coordsize="31093,27182" path="m31092,0l31092,27181l0,27181l0,0e" stroked="f" o:allowincell="f" style="position:absolute;margin-left:-55664.15pt;margin-top:-7427.3pt;width:881.35pt;height:770.45pt">
          <v:stroke color="#3465a4" joinstyle="round" endcap="flat"/>
          <v:fill o:detectmouseclick="t" on="false"/>
          <w10:wrap type="none"/>
        </v:shape>
      </w:pict>
      <w:drawing>
        <wp:inline distT="0" distB="0" distL="0" distR="0">
          <wp:extent cx="704850" cy="704850"/>
          <wp:effectExtent l="0" t="0" r="0" b="0"/>
          <wp:docPr id="6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>
        <w:rFonts w:ascii="Tahoma" w:hAnsi="Tahoma" w:cs="Tahoma"/>
        <w:iCs/>
        <w:sz w:val="18"/>
        <w:szCs w:val="18"/>
      </w:rPr>
    </w:pPr>
    <w:r>
      <w:rPr>
        <w:rFonts w:cs="Tahoma" w:ascii="Tahoma" w:hAnsi="Tahoma"/>
        <w:i/>
        <w:sz w:val="18"/>
        <w:szCs w:val="18"/>
      </w:rPr>
      <w:t xml:space="preserve">                       </w:t>
    </w:r>
  </w:p>
  <w:p>
    <w:pPr>
      <w:pStyle w:val="Zhlav"/>
      <w:jc w:val="center"/>
      <w:rPr>
        <w:i/>
        <w:i/>
        <w:sz w:val="18"/>
        <w:szCs w:val="18"/>
      </w:rPr>
    </w:pPr>
    <w:r>
      <w:rPr>
        <w:i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120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 w:customStyle="1">
    <w:name w:val="Heading 1"/>
    <w:basedOn w:val="Normal"/>
    <w:next w:val="Normal"/>
    <w:link w:val="Nadpis1Char"/>
    <w:qFormat/>
    <w:rsid w:val="00bf0ef5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3" w:customStyle="1">
    <w:name w:val="Heading 3"/>
    <w:basedOn w:val="Normal"/>
    <w:next w:val="Normal"/>
    <w:qFormat/>
    <w:rsid w:val="00524275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qFormat/>
    <w:rsid w:val="00bf0ef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rong">
    <w:name w:val="Strong"/>
    <w:qFormat/>
    <w:rsid w:val="00d00223"/>
    <w:rPr>
      <w:b/>
      <w:bCs/>
    </w:rPr>
  </w:style>
  <w:style w:type="character" w:styleId="NzevChar" w:customStyle="1">
    <w:name w:val="Název Char"/>
    <w:qFormat/>
    <w:rsid w:val="009c255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xtbublinyChar" w:customStyle="1">
    <w:name w:val="Text bubliny Char"/>
    <w:link w:val="BalloonText"/>
    <w:qFormat/>
    <w:rsid w:val="00715a00"/>
    <w:rPr>
      <w:rFonts w:ascii="Tahoma" w:hAnsi="Tahoma" w:cs="Tahoma"/>
      <w:sz w:val="16"/>
      <w:szCs w:val="16"/>
    </w:rPr>
  </w:style>
  <w:style w:type="character" w:styleId="PodtitulChar" w:customStyle="1">
    <w:name w:val="Podtitul Char"/>
    <w:qFormat/>
    <w:rsid w:val="008f73f8"/>
    <w:rPr>
      <w:rFonts w:ascii="Cambria" w:hAnsi="Cambria" w:eastAsia="Times New Roman" w:cs="Times New Roman"/>
      <w:sz w:val="24"/>
      <w:szCs w:val="24"/>
    </w:rPr>
  </w:style>
  <w:style w:type="character" w:styleId="BezmezerChar" w:customStyle="1">
    <w:name w:val="Bez mezer Char"/>
    <w:link w:val="NoSpacing"/>
    <w:uiPriority w:val="1"/>
    <w:qFormat/>
    <w:rsid w:val="00812568"/>
    <w:rPr>
      <w:rFonts w:ascii="Calibri" w:hAnsi="Calibri"/>
      <w:sz w:val="22"/>
      <w:szCs w:val="22"/>
    </w:rPr>
  </w:style>
  <w:style w:type="character" w:styleId="Internetovodkaz">
    <w:name w:val="Internetový odkaz"/>
    <w:basedOn w:val="DefaultParagraphFont"/>
    <w:uiPriority w:val="99"/>
    <w:semiHidden/>
    <w:unhideWhenUsed/>
    <w:rsid w:val="00ea5637"/>
    <w:rPr>
      <w:color w:val="0000FF"/>
      <w:u w:val="single"/>
    </w:rPr>
  </w:style>
  <w:style w:type="paragraph" w:styleId="Nadpis" w:customStyle="1">
    <w:name w:val="Nadpis"/>
    <w:basedOn w:val="Normal"/>
    <w:next w:val="Tlotextu"/>
    <w:qFormat/>
    <w:rsid w:val="00f44dd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rsid w:val="00f44dd7"/>
    <w:pPr>
      <w:spacing w:lineRule="auto" w:line="276" w:before="0" w:after="140"/>
    </w:pPr>
    <w:rPr/>
  </w:style>
  <w:style w:type="paragraph" w:styleId="Seznam">
    <w:name w:val="List"/>
    <w:basedOn w:val="Tlotextu"/>
    <w:rsid w:val="00f44dd7"/>
    <w:pPr/>
    <w:rPr>
      <w:rFonts w:cs="Lucida Sans"/>
    </w:rPr>
  </w:style>
  <w:style w:type="paragraph" w:styleId="Popisek" w:customStyle="1">
    <w:name w:val="Caption"/>
    <w:basedOn w:val="Normal"/>
    <w:qFormat/>
    <w:rsid w:val="00f44d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f44dd7"/>
    <w:pPr>
      <w:suppressLineNumbers/>
    </w:pPr>
    <w:rPr>
      <w:rFonts w:cs="Lucida Sans"/>
    </w:rPr>
  </w:style>
  <w:style w:type="paragraph" w:styleId="Zhlavazpat" w:customStyle="1">
    <w:name w:val="Záhlaví a zápatí"/>
    <w:basedOn w:val="Normal"/>
    <w:qFormat/>
    <w:rsid w:val="00f44dd7"/>
    <w:pPr/>
    <w:rPr/>
  </w:style>
  <w:style w:type="paragraph" w:styleId="Zhlav" w:customStyle="1">
    <w:name w:val="Header"/>
    <w:basedOn w:val="Normal"/>
    <w:rsid w:val="00c970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 w:customStyle="1">
    <w:name w:val="Footer"/>
    <w:basedOn w:val="Normal"/>
    <w:rsid w:val="00c970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next w:val="Normal"/>
    <w:link w:val="NzevChar"/>
    <w:qFormat/>
    <w:rsid w:val="009c255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TextbublinyChar"/>
    <w:qFormat/>
    <w:rsid w:val="00715a0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ee4"/>
    <w:pPr>
      <w:spacing w:before="0" w:after="200"/>
      <w:ind w:left="720" w:hanging="0"/>
      <w:contextualSpacing/>
      <w:textAlignment w:val="auto"/>
    </w:pPr>
    <w:rPr>
      <w:rFonts w:ascii="Calibri" w:hAnsi="Calibri"/>
      <w:sz w:val="24"/>
      <w:szCs w:val="24"/>
      <w:lang w:val="en-US" w:eastAsia="ja-JP"/>
    </w:rPr>
  </w:style>
  <w:style w:type="paragraph" w:styleId="Nazevclanku" w:customStyle="1">
    <w:name w:val="Nazev clanku"/>
    <w:basedOn w:val="Nadpis3"/>
    <w:qFormat/>
    <w:rsid w:val="00302ee4"/>
    <w:pPr>
      <w:keepLines/>
      <w:spacing w:before="120" w:after="240"/>
      <w:jc w:val="center"/>
      <w:textAlignment w:val="auto"/>
    </w:pPr>
    <w:rPr>
      <w:rFonts w:ascii="Calibri" w:hAnsi="Calibri" w:cs="Times New Roman"/>
      <w:b w:val="false"/>
      <w:sz w:val="28"/>
      <w:szCs w:val="28"/>
      <w:lang w:eastAsia="ja-JP"/>
    </w:rPr>
  </w:style>
  <w:style w:type="paragraph" w:styleId="Clanek" w:customStyle="1">
    <w:name w:val="Clanek"/>
    <w:basedOn w:val="Nadpis3"/>
    <w:next w:val="Nazevclanku"/>
    <w:qFormat/>
    <w:rsid w:val="007048ff"/>
    <w:pPr>
      <w:keepLines/>
      <w:spacing w:before="360" w:after="120"/>
      <w:jc w:val="center"/>
      <w:textAlignment w:val="auto"/>
    </w:pPr>
    <w:rPr>
      <w:rFonts w:ascii="Calibri" w:hAnsi="Calibri" w:cs="Times New Roman"/>
      <w:b w:val="false"/>
      <w:sz w:val="28"/>
      <w:szCs w:val="28"/>
      <w:lang w:eastAsia="ja-JP"/>
    </w:rPr>
  </w:style>
  <w:style w:type="paragraph" w:styleId="Podtitul">
    <w:name w:val="Subtitle"/>
    <w:basedOn w:val="Normal"/>
    <w:next w:val="Normal"/>
    <w:link w:val="PodtitulChar"/>
    <w:qFormat/>
    <w:rsid w:val="008f73f8"/>
    <w:pPr>
      <w:spacing w:before="0" w:after="60"/>
      <w:jc w:val="center"/>
      <w:outlineLvl w:val="1"/>
    </w:pPr>
    <w:rPr>
      <w:rFonts w:ascii="Cambria" w:hAnsi="Cambria"/>
      <w:sz w:val="24"/>
      <w:szCs w:val="24"/>
    </w:rPr>
  </w:style>
  <w:style w:type="paragraph" w:styleId="NoSpacing">
    <w:name w:val="No Spacing"/>
    <w:link w:val="BezmezerChar"/>
    <w:uiPriority w:val="1"/>
    <w:qFormat/>
    <w:rsid w:val="0081256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cs-CZ" w:bidi="ar-SA"/>
    </w:rPr>
  </w:style>
  <w:style w:type="paragraph" w:styleId="Nadpisrejstku" w:customStyle="1">
    <w:name w:val="Index Heading"/>
    <w:basedOn w:val="Nadpis"/>
    <w:rsid w:val="00f44dd7"/>
    <w:pPr/>
    <w:rPr/>
  </w:style>
  <w:style w:type="paragraph" w:styleId="Nadpisobsahu">
    <w:name w:val="TOC Heading"/>
    <w:basedOn w:val="Nadpis1"/>
    <w:next w:val="Normal"/>
    <w:uiPriority w:val="39"/>
    <w:semiHidden/>
    <w:unhideWhenUsed/>
    <w:qFormat/>
    <w:rsid w:val="00e307d9"/>
    <w:pPr>
      <w:keepLines/>
      <w:spacing w:lineRule="auto" w:line="276" w:before="480" w:after="0"/>
      <w:textAlignment w:val="auto"/>
    </w:pPr>
    <w:rPr>
      <w:color w:val="365F91"/>
      <w:kern w:val="0"/>
      <w:sz w:val="28"/>
      <w:szCs w:val="28"/>
    </w:rPr>
  </w:style>
  <w:style w:type="paragraph" w:styleId="Obsah2" w:customStyle="1">
    <w:name w:val="TOC 2"/>
    <w:basedOn w:val="Normal"/>
    <w:next w:val="Normal"/>
    <w:autoRedefine/>
    <w:uiPriority w:val="39"/>
    <w:unhideWhenUsed/>
    <w:qFormat/>
    <w:rsid w:val="00e307d9"/>
    <w:pPr>
      <w:spacing w:lineRule="auto" w:line="276" w:before="0" w:after="100"/>
      <w:ind w:left="220" w:hanging="0"/>
      <w:textAlignment w:val="auto"/>
    </w:pPr>
    <w:rPr>
      <w:rFonts w:ascii="Calibri" w:hAnsi="Calibri"/>
      <w:sz w:val="22"/>
      <w:szCs w:val="22"/>
    </w:rPr>
  </w:style>
  <w:style w:type="paragraph" w:styleId="Obsah1" w:customStyle="1">
    <w:name w:val="TOC 1"/>
    <w:basedOn w:val="Normal"/>
    <w:next w:val="Normal"/>
    <w:autoRedefine/>
    <w:uiPriority w:val="39"/>
    <w:unhideWhenUsed/>
    <w:qFormat/>
    <w:rsid w:val="00e307d9"/>
    <w:pPr>
      <w:spacing w:lineRule="auto" w:line="276" w:before="0" w:after="100"/>
      <w:textAlignment w:val="auto"/>
    </w:pPr>
    <w:rPr>
      <w:rFonts w:ascii="Calibri" w:hAnsi="Calibri"/>
      <w:sz w:val="22"/>
      <w:szCs w:val="22"/>
    </w:rPr>
  </w:style>
  <w:style w:type="paragraph" w:styleId="Obsah3" w:customStyle="1">
    <w:name w:val="TOC 3"/>
    <w:basedOn w:val="Normal"/>
    <w:next w:val="Normal"/>
    <w:autoRedefine/>
    <w:uiPriority w:val="39"/>
    <w:unhideWhenUsed/>
    <w:qFormat/>
    <w:rsid w:val="00e307d9"/>
    <w:pPr>
      <w:spacing w:lineRule="auto" w:line="276" w:before="0" w:after="100"/>
      <w:ind w:left="440" w:hanging="0"/>
      <w:textAlignment w:val="auto"/>
    </w:pPr>
    <w:rPr>
      <w:rFonts w:ascii="Calibri" w:hAnsi="Calibri"/>
      <w:sz w:val="22"/>
      <w:szCs w:val="22"/>
    </w:rPr>
  </w:style>
  <w:style w:type="paragraph" w:styleId="Obsahrmce" w:customStyle="1">
    <w:name w:val="Obsah rámce"/>
    <w:basedOn w:val="Normal"/>
    <w:qFormat/>
    <w:rsid w:val="00f44dd7"/>
    <w:pPr/>
    <w:rPr/>
  </w:style>
  <w:style w:type="paragraph" w:styleId="Obsahtabulky" w:customStyle="1">
    <w:name w:val="Obsah tabulky"/>
    <w:basedOn w:val="Normal"/>
    <w:qFormat/>
    <w:rsid w:val="0028545f"/>
    <w:pPr>
      <w:widowControl w:val="false"/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b90a35"/>
    <w:pPr>
      <w:widowControl w:val="false"/>
      <w:spacing w:before="55" w:after="0"/>
      <w:ind w:left="57" w:hanging="0"/>
      <w:textAlignment w:val="auto"/>
    </w:pPr>
    <w:rPr>
      <w:rFonts w:ascii="Arial MT" w:hAnsi="Arial MT" w:eastAsia="Arial MT" w:cs="Arial MT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186A-82ED-4BAF-832B-BE3E3BAC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12626</TotalTime>
  <Application>LibreOffice/7.3.3.2$Windows_X86_64 LibreOffice_project/d1d0ea68f081ee2800a922cac8f79445e4603348</Application>
  <AppVersion>15.0000</AppVersion>
  <Pages>3</Pages>
  <Words>597</Words>
  <Characters>2661</Characters>
  <CharactersWithSpaces>3063</CharactersWithSpaces>
  <Paragraphs>302</Paragraphs>
  <Company>Český svaz Juda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2024-03-06T09:36:00Z</dcterms:created>
  <dc:creator>Roman Kalous</dc:creator>
  <dc:description/>
  <dc:language>cs-CZ</dc:language>
  <cp:lastModifiedBy/>
  <cp:lastPrinted>2015-03-18T14:18:00Z</cp:lastPrinted>
  <dcterms:modified xsi:type="dcterms:W3CDTF">2024-03-18T10:24:17Z</dcterms:modified>
  <cp:revision>13</cp:revision>
  <dc:subject/>
  <dc:title>Sportovně technická komise ČSJu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